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3" w:rsidRDefault="00937B9E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937B9E">
        <w:rPr>
          <w:rFonts w:ascii="Century Gothic" w:hAnsi="Century Gothic" w:cs="Calibri"/>
          <w:b/>
          <w:sz w:val="20"/>
          <w:szCs w:val="20"/>
        </w:rPr>
        <w:t>Material</w:t>
      </w:r>
      <w:proofErr w:type="spellEnd"/>
      <w:r w:rsidRPr="00937B9E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937B9E">
        <w:rPr>
          <w:rFonts w:ascii="Century Gothic" w:hAnsi="Century Gothic" w:cs="Calibri"/>
          <w:b/>
          <w:sz w:val="20"/>
          <w:szCs w:val="20"/>
        </w:rPr>
        <w:t>Reserve</w:t>
      </w:r>
      <w:proofErr w:type="spellEnd"/>
      <w:r w:rsidRPr="00937B9E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937B9E">
        <w:rPr>
          <w:rFonts w:ascii="Century Gothic" w:hAnsi="Century Gothic" w:cs="Calibri"/>
          <w:b/>
          <w:sz w:val="20"/>
          <w:szCs w:val="20"/>
        </w:rPr>
        <w:t>Agency</w:t>
      </w:r>
      <w:proofErr w:type="spellEnd"/>
      <w:r w:rsidRPr="00937B9E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937B9E">
        <w:rPr>
          <w:rFonts w:ascii="Century Gothic" w:hAnsi="Century Gothic" w:cs="Calibri"/>
          <w:sz w:val="20"/>
          <w:szCs w:val="20"/>
        </w:rPr>
        <w:t>is</w:t>
      </w:r>
      <w:proofErr w:type="spellEnd"/>
      <w:r w:rsidRPr="00937B9E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37B9E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>tate-owned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institution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which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aimed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creating</w:t>
      </w:r>
      <w:proofErr w:type="spellEnd"/>
      <w:r>
        <w:rPr>
          <w:rFonts w:ascii="Century Gothic" w:hAnsi="Century Gothic" w:cs="Calibri"/>
          <w:sz w:val="20"/>
          <w:szCs w:val="20"/>
        </w:rPr>
        <w:t>,</w:t>
      </w:r>
      <w:r w:rsidR="00D257E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maintaining</w:t>
      </w:r>
      <w:proofErr w:type="spellEnd"/>
      <w:r w:rsidR="00536E96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release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strategic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reserve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and </w:t>
      </w:r>
      <w:proofErr w:type="spellStart"/>
      <w:r>
        <w:rPr>
          <w:rFonts w:ascii="Century Gothic" w:hAnsi="Century Gothic" w:cs="Calibri"/>
          <w:sz w:val="20"/>
          <w:szCs w:val="20"/>
        </w:rPr>
        <w:t>support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Poles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in </w:t>
      </w:r>
      <w:proofErr w:type="spellStart"/>
      <w:r>
        <w:rPr>
          <w:rFonts w:ascii="Century Gothic" w:hAnsi="Century Gothic" w:cs="Calibri"/>
          <w:sz w:val="20"/>
          <w:szCs w:val="20"/>
        </w:rPr>
        <w:t>emergency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as </w:t>
      </w:r>
      <w:proofErr w:type="spellStart"/>
      <w:r>
        <w:rPr>
          <w:rFonts w:ascii="Century Gothic" w:hAnsi="Century Gothic" w:cs="Calibri"/>
          <w:sz w:val="20"/>
          <w:szCs w:val="20"/>
        </w:rPr>
        <w:t>well</w:t>
      </w:r>
      <w:proofErr w:type="spellEnd"/>
      <w:r>
        <w:rPr>
          <w:rFonts w:ascii="Century Gothic" w:hAnsi="Century Gothic" w:cs="Calibri"/>
          <w:sz w:val="20"/>
          <w:szCs w:val="20"/>
        </w:rPr>
        <w:t>.</w:t>
      </w:r>
    </w:p>
    <w:p w:rsidR="00937B9E" w:rsidRDefault="00937B9E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Agency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 </w:t>
      </w:r>
      <w:proofErr w:type="spellStart"/>
      <w:r>
        <w:rPr>
          <w:rFonts w:ascii="Century Gothic" w:hAnsi="Century Gothic" w:cs="Calibri"/>
          <w:sz w:val="20"/>
          <w:szCs w:val="20"/>
        </w:rPr>
        <w:t>background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support</w:t>
      </w:r>
      <w:r w:rsidR="002602F7">
        <w:rPr>
          <w:rFonts w:ascii="Century Gothic" w:hAnsi="Century Gothic" w:cs="Calibri"/>
          <w:sz w:val="20"/>
          <w:szCs w:val="20"/>
        </w:rPr>
        <w:t>er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state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administration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in </w:t>
      </w:r>
      <w:proofErr w:type="spellStart"/>
      <w:r>
        <w:rPr>
          <w:rFonts w:ascii="Century Gothic" w:hAnsi="Century Gothic" w:cs="Calibri"/>
          <w:sz w:val="20"/>
          <w:szCs w:val="20"/>
        </w:rPr>
        <w:t>essential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fields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r w:rsidR="001E36F2">
        <w:rPr>
          <w:rFonts w:ascii="Century Gothic" w:hAnsi="Century Gothic" w:cs="Calibri"/>
          <w:sz w:val="20"/>
          <w:szCs w:val="20"/>
        </w:rPr>
        <w:t xml:space="preserve">of </w:t>
      </w:r>
      <w:proofErr w:type="spellStart"/>
      <w:r w:rsidR="001E36F2">
        <w:rPr>
          <w:rFonts w:ascii="Century Gothic" w:hAnsi="Century Gothic" w:cs="Calibri"/>
          <w:sz w:val="20"/>
          <w:szCs w:val="20"/>
        </w:rPr>
        <w:t>activity</w:t>
      </w:r>
      <w:proofErr w:type="spellEnd"/>
      <w:r w:rsidR="001E36F2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1E36F2">
        <w:rPr>
          <w:rFonts w:ascii="Century Gothic" w:hAnsi="Century Gothic" w:cs="Calibri"/>
          <w:sz w:val="20"/>
          <w:szCs w:val="20"/>
        </w:rPr>
        <w:t>such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as </w:t>
      </w:r>
      <w:proofErr w:type="spellStart"/>
      <w:r>
        <w:rPr>
          <w:rFonts w:ascii="Century Gothic" w:hAnsi="Century Gothic" w:cs="Calibri"/>
          <w:sz w:val="20"/>
          <w:szCs w:val="20"/>
        </w:rPr>
        <w:t>national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security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and </w:t>
      </w:r>
      <w:proofErr w:type="spellStart"/>
      <w:r w:rsidR="001E36F2">
        <w:rPr>
          <w:rFonts w:ascii="Century Gothic" w:hAnsi="Century Gothic" w:cs="Calibri"/>
          <w:sz w:val="20"/>
          <w:szCs w:val="20"/>
        </w:rPr>
        <w:t>provision</w:t>
      </w:r>
      <w:proofErr w:type="spellEnd"/>
      <w:r w:rsidR="001E36F2" w:rsidRPr="001E36F2">
        <w:rPr>
          <w:rFonts w:ascii="Century Gothic" w:hAnsi="Century Gothic" w:cs="Calibri"/>
          <w:sz w:val="20"/>
          <w:szCs w:val="20"/>
        </w:rPr>
        <w:t xml:space="preserve"> </w:t>
      </w:r>
      <w:r w:rsidR="001E36F2">
        <w:rPr>
          <w:rFonts w:ascii="Century Gothic" w:hAnsi="Century Gothic" w:cs="Calibri"/>
          <w:sz w:val="20"/>
          <w:szCs w:val="20"/>
        </w:rPr>
        <w:t xml:space="preserve">of </w:t>
      </w:r>
      <w:proofErr w:type="spellStart"/>
      <w:r w:rsidR="001E36F2" w:rsidRPr="001E36F2">
        <w:rPr>
          <w:rFonts w:ascii="Century Gothic" w:hAnsi="Century Gothic" w:cs="Calibri"/>
          <w:sz w:val="20"/>
          <w:szCs w:val="20"/>
        </w:rPr>
        <w:t>continuity</w:t>
      </w:r>
      <w:proofErr w:type="spellEnd"/>
      <w:r w:rsidR="001E36F2" w:rsidRPr="001E36F2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1E36F2" w:rsidRPr="001E36F2">
        <w:rPr>
          <w:rFonts w:ascii="Century Gothic" w:hAnsi="Century Gothic" w:cs="Calibri"/>
          <w:sz w:val="20"/>
          <w:szCs w:val="20"/>
        </w:rPr>
        <w:t>functioning</w:t>
      </w:r>
      <w:proofErr w:type="spellEnd"/>
      <w:r w:rsidR="001E36F2">
        <w:rPr>
          <w:rFonts w:ascii="Century Gothic" w:hAnsi="Century Gothic" w:cs="Calibri"/>
          <w:sz w:val="20"/>
          <w:szCs w:val="20"/>
        </w:rPr>
        <w:t>.</w:t>
      </w:r>
    </w:p>
    <w:p w:rsidR="00272580" w:rsidRDefault="001E36F2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MRA </w:t>
      </w:r>
      <w:proofErr w:type="spellStart"/>
      <w:r>
        <w:rPr>
          <w:rFonts w:ascii="Century Gothic" w:hAnsi="Century Gothic" w:cs="Calibri"/>
          <w:sz w:val="20"/>
          <w:szCs w:val="20"/>
        </w:rPr>
        <w:t>holds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technical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reserves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(i.e. </w:t>
      </w:r>
      <w:proofErr w:type="spellStart"/>
      <w:r>
        <w:rPr>
          <w:rFonts w:ascii="Century Gothic" w:hAnsi="Century Gothic" w:cs="Calibri"/>
          <w:sz w:val="20"/>
          <w:szCs w:val="20"/>
        </w:rPr>
        <w:t>anti-flood</w:t>
      </w:r>
      <w:proofErr w:type="spellEnd"/>
      <w:r w:rsidRPr="001E36F2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facilities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spare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bridges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emergency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equipment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), food </w:t>
      </w:r>
      <w:proofErr w:type="spellStart"/>
      <w:r>
        <w:rPr>
          <w:rFonts w:ascii="Century Gothic" w:hAnsi="Century Gothic" w:cs="Calibri"/>
          <w:sz w:val="20"/>
          <w:szCs w:val="20"/>
        </w:rPr>
        <w:t>reserves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Calibri"/>
          <w:sz w:val="20"/>
          <w:szCs w:val="20"/>
        </w:rPr>
        <w:t>ready-</w:t>
      </w:r>
      <w:r w:rsidR="002602F7">
        <w:rPr>
          <w:rFonts w:ascii="Century Gothic" w:hAnsi="Century Gothic" w:cs="Calibri"/>
          <w:sz w:val="20"/>
          <w:szCs w:val="20"/>
        </w:rPr>
        <w:t>made</w:t>
      </w:r>
      <w:proofErr w:type="spellEnd"/>
      <w:r w:rsidR="002602F7">
        <w:rPr>
          <w:rFonts w:ascii="Century Gothic" w:hAnsi="Century Gothic" w:cs="Calibri"/>
          <w:sz w:val="20"/>
          <w:szCs w:val="20"/>
        </w:rPr>
        <w:t xml:space="preserve"> food and </w:t>
      </w:r>
      <w:r w:rsidR="00272580">
        <w:rPr>
          <w:rFonts w:ascii="Century Gothic" w:hAnsi="Century Gothic" w:cs="Calibri"/>
          <w:sz w:val="20"/>
          <w:szCs w:val="20"/>
        </w:rPr>
        <w:t xml:space="preserve">food products in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case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natural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disasters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, and market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disruptions</w:t>
      </w:r>
      <w:proofErr w:type="spellEnd"/>
      <w:r w:rsidR="002602F7">
        <w:rPr>
          <w:rFonts w:ascii="Century Gothic" w:hAnsi="Century Gothic" w:cs="Calibri"/>
          <w:sz w:val="20"/>
          <w:szCs w:val="20"/>
        </w:rPr>
        <w:t>)</w:t>
      </w:r>
      <w:r w:rsidR="00272580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medical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reserves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medicines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272580" w:rsidRPr="00272580">
        <w:rPr>
          <w:rFonts w:ascii="Century Gothic" w:hAnsi="Century Gothic" w:cs="Calibri"/>
          <w:sz w:val="20"/>
          <w:szCs w:val="20"/>
        </w:rPr>
        <w:t>personal</w:t>
      </w:r>
      <w:proofErr w:type="spellEnd"/>
      <w:r w:rsidR="00272580" w:rsidRP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 w:rsidRPr="00272580">
        <w:rPr>
          <w:rFonts w:ascii="Century Gothic" w:hAnsi="Century Gothic" w:cs="Calibri"/>
          <w:sz w:val="20"/>
          <w:szCs w:val="20"/>
        </w:rPr>
        <w:t>protective</w:t>
      </w:r>
      <w:proofErr w:type="spellEnd"/>
      <w:r w:rsidR="00272580" w:rsidRP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 w:rsidRPr="00272580">
        <w:rPr>
          <w:rFonts w:ascii="Century Gothic" w:hAnsi="Century Gothic" w:cs="Calibri"/>
          <w:sz w:val="20"/>
          <w:szCs w:val="20"/>
        </w:rPr>
        <w:t>equipment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medical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equipment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–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especially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required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in COVID-19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treatment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). MRA </w:t>
      </w:r>
      <w:proofErr w:type="spellStart"/>
      <w:r w:rsidR="002602F7">
        <w:rPr>
          <w:rFonts w:ascii="Century Gothic" w:hAnsi="Century Gothic" w:cs="Calibri"/>
          <w:sz w:val="20"/>
          <w:szCs w:val="20"/>
        </w:rPr>
        <w:t>holds</w:t>
      </w:r>
      <w:proofErr w:type="spellEnd"/>
      <w:r w:rsidR="002602F7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oil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272580">
        <w:rPr>
          <w:rFonts w:ascii="Century Gothic" w:hAnsi="Century Gothic" w:cs="Calibri"/>
          <w:sz w:val="20"/>
          <w:szCs w:val="20"/>
        </w:rPr>
        <w:t>stocks</w:t>
      </w:r>
      <w:proofErr w:type="spellEnd"/>
      <w:r w:rsidR="00272580">
        <w:rPr>
          <w:rFonts w:ascii="Century Gothic" w:hAnsi="Century Gothic" w:cs="Calibri"/>
          <w:sz w:val="20"/>
          <w:szCs w:val="20"/>
        </w:rPr>
        <w:t xml:space="preserve">. </w:t>
      </w:r>
    </w:p>
    <w:p w:rsidR="00272580" w:rsidRDefault="00272580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We </w:t>
      </w:r>
      <w:proofErr w:type="spellStart"/>
      <w:r w:rsidR="00D257E0">
        <w:rPr>
          <w:rFonts w:ascii="Century Gothic" w:hAnsi="Century Gothic" w:cs="Calibri"/>
          <w:sz w:val="20"/>
          <w:szCs w:val="20"/>
        </w:rPr>
        <w:t>deliver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warehouse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storage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and </w:t>
      </w:r>
      <w:proofErr w:type="spellStart"/>
      <w:r>
        <w:rPr>
          <w:rFonts w:ascii="Century Gothic" w:hAnsi="Century Gothic" w:cs="Calibri"/>
          <w:sz w:val="20"/>
          <w:szCs w:val="20"/>
        </w:rPr>
        <w:t>coordinate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reserves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>’</w:t>
      </w:r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logistics</w:t>
      </w:r>
      <w:proofErr w:type="spellEnd"/>
      <w:r>
        <w:rPr>
          <w:rFonts w:ascii="Century Gothic" w:hAnsi="Century Gothic" w:cs="Calibri"/>
          <w:sz w:val="20"/>
          <w:szCs w:val="20"/>
        </w:rPr>
        <w:t>.</w:t>
      </w:r>
    </w:p>
    <w:p w:rsidR="001E36F2" w:rsidRPr="00937B9E" w:rsidRDefault="002602F7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MRA </w:t>
      </w:r>
      <w:proofErr w:type="spellStart"/>
      <w:r>
        <w:rPr>
          <w:rFonts w:ascii="Century Gothic" w:hAnsi="Century Gothic" w:cs="Calibri"/>
          <w:sz w:val="20"/>
          <w:szCs w:val="20"/>
        </w:rPr>
        <w:t>develops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intensively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 w:rsidR="00D257E0">
        <w:rPr>
          <w:rFonts w:ascii="Century Gothic" w:hAnsi="Century Gothic" w:cs="Calibri"/>
          <w:sz w:val="20"/>
          <w:szCs w:val="20"/>
        </w:rPr>
        <w:t>I</w:t>
      </w:r>
      <w:r>
        <w:rPr>
          <w:rFonts w:ascii="Century Gothic" w:hAnsi="Century Gothic" w:cs="Calibri"/>
          <w:sz w:val="20"/>
          <w:szCs w:val="20"/>
        </w:rPr>
        <w:t>mprove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procedures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processes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and </w:t>
      </w:r>
      <w:proofErr w:type="spellStart"/>
      <w:r>
        <w:rPr>
          <w:rFonts w:ascii="Century Gothic" w:hAnsi="Century Gothic" w:cs="Calibri"/>
          <w:sz w:val="20"/>
          <w:szCs w:val="20"/>
        </w:rPr>
        <w:t>resources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>
        <w:rPr>
          <w:rFonts w:ascii="Century Gothic" w:hAnsi="Century Gothic" w:cs="Calibri"/>
          <w:sz w:val="20"/>
          <w:szCs w:val="20"/>
        </w:rPr>
        <w:t>Modernise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management and </w:t>
      </w:r>
      <w:proofErr w:type="spellStart"/>
      <w:r>
        <w:rPr>
          <w:rFonts w:ascii="Century Gothic" w:hAnsi="Century Gothic" w:cs="Calibri"/>
          <w:sz w:val="20"/>
          <w:szCs w:val="20"/>
        </w:rPr>
        <w:t>storage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mechanisms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>,</w:t>
      </w:r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having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ambition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to </w:t>
      </w:r>
      <w:proofErr w:type="spellStart"/>
      <w:r>
        <w:rPr>
          <w:rFonts w:ascii="Century Gothic" w:hAnsi="Century Gothic" w:cs="Calibri"/>
          <w:sz w:val="20"/>
          <w:szCs w:val="20"/>
        </w:rPr>
        <w:t>become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the leader of </w:t>
      </w:r>
      <w:proofErr w:type="spellStart"/>
      <w:r>
        <w:rPr>
          <w:rFonts w:ascii="Century Gothic" w:hAnsi="Century Gothic" w:cs="Calibri"/>
          <w:sz w:val="20"/>
          <w:szCs w:val="20"/>
        </w:rPr>
        <w:t>innovative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logistics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solutions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for </w:t>
      </w:r>
      <w:proofErr w:type="spellStart"/>
      <w:r>
        <w:rPr>
          <w:rFonts w:ascii="Century Gothic" w:hAnsi="Century Gothic" w:cs="Calibri"/>
          <w:sz w:val="20"/>
          <w:szCs w:val="20"/>
        </w:rPr>
        <w:t>safety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Poles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and Poland. </w:t>
      </w:r>
    </w:p>
    <w:p w:rsidR="00471A12" w:rsidRDefault="0087098A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Process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transformation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</w:rPr>
        <w:t>being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hold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in MRA, </w:t>
      </w:r>
      <w:proofErr w:type="spellStart"/>
      <w:r>
        <w:rPr>
          <w:rFonts w:ascii="Century Gothic" w:hAnsi="Century Gothic" w:cs="Calibri"/>
          <w:sz w:val="20"/>
          <w:szCs w:val="20"/>
        </w:rPr>
        <w:t>will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enable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fl</w:t>
      </w:r>
      <w:r w:rsidR="00471A12">
        <w:rPr>
          <w:rFonts w:ascii="Century Gothic" w:hAnsi="Century Gothic" w:cs="Calibri"/>
          <w:sz w:val="20"/>
          <w:szCs w:val="20"/>
        </w:rPr>
        <w:t>e</w:t>
      </w:r>
      <w:r>
        <w:rPr>
          <w:rFonts w:ascii="Century Gothic" w:hAnsi="Century Gothic" w:cs="Calibri"/>
          <w:sz w:val="20"/>
          <w:szCs w:val="20"/>
        </w:rPr>
        <w:t>xible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471A12">
        <w:rPr>
          <w:rFonts w:ascii="Century Gothic" w:hAnsi="Century Gothic" w:cs="Calibri"/>
          <w:sz w:val="20"/>
          <w:szCs w:val="20"/>
        </w:rPr>
        <w:t>response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to </w:t>
      </w:r>
      <w:proofErr w:type="spellStart"/>
      <w:r>
        <w:rPr>
          <w:rFonts w:ascii="Century Gothic" w:hAnsi="Century Gothic" w:cs="Calibri"/>
          <w:sz w:val="20"/>
          <w:szCs w:val="20"/>
        </w:rPr>
        <w:t>new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challanges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in the field of </w:t>
      </w:r>
      <w:r w:rsidR="007E488A">
        <w:rPr>
          <w:rFonts w:ascii="Century Gothic" w:hAnsi="Century Gothic" w:cs="Calibri"/>
          <w:sz w:val="20"/>
          <w:szCs w:val="20"/>
        </w:rPr>
        <w:t xml:space="preserve">IT, </w:t>
      </w:r>
      <w:proofErr w:type="spellStart"/>
      <w:r>
        <w:rPr>
          <w:rFonts w:ascii="Century Gothic" w:hAnsi="Century Gothic" w:cs="Calibri"/>
          <w:sz w:val="20"/>
          <w:szCs w:val="20"/>
        </w:rPr>
        <w:t>digitalization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improvement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in </w:t>
      </w:r>
      <w:proofErr w:type="spellStart"/>
      <w:r>
        <w:rPr>
          <w:rFonts w:ascii="Century Gothic" w:hAnsi="Century Gothic" w:cs="Calibri"/>
          <w:sz w:val="20"/>
          <w:szCs w:val="20"/>
        </w:rPr>
        <w:t>MRA’s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IT devices. </w:t>
      </w:r>
    </w:p>
    <w:p w:rsidR="00937B9E" w:rsidRDefault="0087098A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The </w:t>
      </w:r>
      <w:proofErr w:type="spellStart"/>
      <w:r>
        <w:rPr>
          <w:rFonts w:ascii="Century Gothic" w:hAnsi="Century Gothic" w:cs="Calibri"/>
          <w:sz w:val="20"/>
          <w:szCs w:val="20"/>
        </w:rPr>
        <w:t>main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aim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the team </w:t>
      </w:r>
      <w:proofErr w:type="spellStart"/>
      <w:r>
        <w:rPr>
          <w:rFonts w:ascii="Century Gothic" w:hAnsi="Century Gothic" w:cs="Calibri"/>
          <w:sz w:val="20"/>
          <w:szCs w:val="20"/>
        </w:rPr>
        <w:t>will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be </w:t>
      </w:r>
      <w:r w:rsidR="00E15600">
        <w:rPr>
          <w:rFonts w:ascii="Century Gothic" w:hAnsi="Century Gothic" w:cs="Calibri"/>
          <w:sz w:val="20"/>
          <w:szCs w:val="20"/>
        </w:rPr>
        <w:t>development</w:t>
      </w:r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solution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r w:rsidR="00471A12">
        <w:rPr>
          <w:rFonts w:ascii="Century Gothic" w:hAnsi="Century Gothic" w:cs="Calibri"/>
          <w:sz w:val="20"/>
          <w:szCs w:val="20"/>
        </w:rPr>
        <w:t xml:space="preserve">for </w:t>
      </w:r>
      <w:proofErr w:type="spellStart"/>
      <w:r w:rsidR="00471A12">
        <w:rPr>
          <w:rFonts w:ascii="Century Gothic" w:hAnsi="Century Gothic" w:cs="Calibri"/>
          <w:sz w:val="20"/>
          <w:szCs w:val="20"/>
        </w:rPr>
        <w:t>direct</w:t>
      </w:r>
      <w:proofErr w:type="spellEnd"/>
      <w:r w:rsidR="00471A12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471A12">
        <w:rPr>
          <w:rFonts w:ascii="Century Gothic" w:hAnsi="Century Gothic" w:cs="Calibri"/>
          <w:sz w:val="20"/>
          <w:szCs w:val="20"/>
        </w:rPr>
        <w:t>support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r w:rsidR="00D257E0">
        <w:rPr>
          <w:rFonts w:ascii="Century Gothic" w:hAnsi="Century Gothic" w:cs="Calibri"/>
          <w:sz w:val="20"/>
          <w:szCs w:val="20"/>
        </w:rPr>
        <w:t xml:space="preserve">of </w:t>
      </w:r>
      <w:proofErr w:type="spellStart"/>
      <w:r w:rsidR="00471A12">
        <w:rPr>
          <w:rFonts w:ascii="Century Gothic" w:hAnsi="Century Gothic" w:cs="Calibri"/>
          <w:sz w:val="20"/>
          <w:szCs w:val="20"/>
        </w:rPr>
        <w:t>logistics</w:t>
      </w:r>
      <w:proofErr w:type="spellEnd"/>
      <w:r w:rsidR="00471A12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536E96">
        <w:rPr>
          <w:rFonts w:ascii="Century Gothic" w:hAnsi="Century Gothic" w:cs="Calibri"/>
          <w:sz w:val="20"/>
          <w:szCs w:val="20"/>
        </w:rPr>
        <w:t>processes</w:t>
      </w:r>
      <w:proofErr w:type="spellEnd"/>
      <w:r w:rsidR="00471A12">
        <w:rPr>
          <w:rFonts w:ascii="Century Gothic" w:hAnsi="Century Gothic" w:cs="Calibri"/>
          <w:sz w:val="20"/>
          <w:szCs w:val="20"/>
        </w:rPr>
        <w:t xml:space="preserve"> </w:t>
      </w:r>
      <w:bookmarkStart w:id="0" w:name="_GoBack"/>
      <w:bookmarkEnd w:id="0"/>
      <w:r w:rsidR="00D257E0">
        <w:rPr>
          <w:rFonts w:ascii="Century Gothic" w:hAnsi="Century Gothic" w:cs="Calibri"/>
          <w:sz w:val="20"/>
          <w:szCs w:val="20"/>
        </w:rPr>
        <w:t>in</w:t>
      </w:r>
      <w:r w:rsidR="00471A12">
        <w:rPr>
          <w:rFonts w:ascii="Century Gothic" w:hAnsi="Century Gothic" w:cs="Calibri"/>
          <w:sz w:val="20"/>
          <w:szCs w:val="20"/>
        </w:rPr>
        <w:t xml:space="preserve"> </w:t>
      </w:r>
      <w:r w:rsidR="00D257E0">
        <w:rPr>
          <w:rFonts w:ascii="Century Gothic" w:hAnsi="Century Gothic" w:cs="Calibri"/>
          <w:sz w:val="20"/>
          <w:szCs w:val="20"/>
        </w:rPr>
        <w:t>MRA</w:t>
      </w:r>
      <w:r w:rsidR="00471A12">
        <w:rPr>
          <w:rFonts w:ascii="Century Gothic" w:hAnsi="Century Gothic" w:cs="Calibri"/>
          <w:sz w:val="20"/>
          <w:szCs w:val="20"/>
        </w:rPr>
        <w:t>.</w:t>
      </w:r>
      <w:r>
        <w:rPr>
          <w:rFonts w:ascii="Century Gothic" w:hAnsi="Century Gothic" w:cs="Calibri"/>
          <w:sz w:val="20"/>
          <w:szCs w:val="20"/>
        </w:rPr>
        <w:t xml:space="preserve">   </w:t>
      </w:r>
    </w:p>
    <w:p w:rsidR="00471A12" w:rsidRPr="00471A12" w:rsidRDefault="00471A12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b/>
          <w:sz w:val="20"/>
          <w:szCs w:val="20"/>
        </w:rPr>
      </w:pPr>
      <w:r w:rsidRPr="00471A12">
        <w:rPr>
          <w:rFonts w:ascii="Century Gothic" w:hAnsi="Century Gothic" w:cs="Calibri"/>
          <w:b/>
          <w:sz w:val="20"/>
          <w:szCs w:val="20"/>
        </w:rPr>
        <w:t xml:space="preserve">Application for </w:t>
      </w:r>
      <w:proofErr w:type="spellStart"/>
      <w:r w:rsidRPr="00471A12">
        <w:rPr>
          <w:rFonts w:ascii="Century Gothic" w:hAnsi="Century Gothic" w:cs="Calibri"/>
          <w:b/>
          <w:sz w:val="20"/>
          <w:szCs w:val="20"/>
        </w:rPr>
        <w:t>tracking</w:t>
      </w:r>
      <w:proofErr w:type="spellEnd"/>
      <w:r w:rsidRPr="00471A12">
        <w:rPr>
          <w:rFonts w:ascii="Century Gothic" w:hAnsi="Century Gothic" w:cs="Calibri"/>
          <w:b/>
          <w:sz w:val="20"/>
          <w:szCs w:val="20"/>
        </w:rPr>
        <w:t xml:space="preserve"> of </w:t>
      </w:r>
      <w:r w:rsidR="00D257E0">
        <w:rPr>
          <w:rFonts w:ascii="Century Gothic" w:hAnsi="Century Gothic" w:cs="Calibri"/>
          <w:b/>
          <w:sz w:val="20"/>
          <w:szCs w:val="20"/>
        </w:rPr>
        <w:t>products</w:t>
      </w:r>
    </w:p>
    <w:p w:rsidR="00471A12" w:rsidRDefault="00471A12" w:rsidP="00F13F53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The </w:t>
      </w:r>
      <w:proofErr w:type="spellStart"/>
      <w:r>
        <w:rPr>
          <w:rFonts w:ascii="Century Gothic" w:hAnsi="Century Gothic" w:cs="Calibri"/>
          <w:sz w:val="20"/>
          <w:szCs w:val="20"/>
        </w:rPr>
        <w:t>main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aim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r w:rsidR="00D257E0">
        <w:rPr>
          <w:rFonts w:ascii="Century Gothic" w:hAnsi="Century Gothic" w:cs="Calibri"/>
          <w:sz w:val="20"/>
          <w:szCs w:val="20"/>
        </w:rPr>
        <w:t xml:space="preserve">the </w:t>
      </w:r>
      <w:proofErr w:type="spellStart"/>
      <w:r>
        <w:rPr>
          <w:rFonts w:ascii="Century Gothic" w:hAnsi="Century Gothic" w:cs="Calibri"/>
          <w:sz w:val="20"/>
          <w:szCs w:val="20"/>
        </w:rPr>
        <w:t>solution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to </w:t>
      </w:r>
      <w:proofErr w:type="spellStart"/>
      <w:r>
        <w:rPr>
          <w:rFonts w:ascii="Century Gothic" w:hAnsi="Century Gothic" w:cs="Calibri"/>
          <w:sz w:val="20"/>
          <w:szCs w:val="20"/>
        </w:rPr>
        <w:t>build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the system/</w:t>
      </w:r>
      <w:proofErr w:type="spellStart"/>
      <w:r>
        <w:rPr>
          <w:rFonts w:ascii="Century Gothic" w:hAnsi="Century Gothic" w:cs="Calibri"/>
          <w:sz w:val="20"/>
          <w:szCs w:val="20"/>
        </w:rPr>
        <w:t>application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that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tracking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the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life’s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cycle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r w:rsidR="00C24156">
        <w:rPr>
          <w:rFonts w:ascii="Century Gothic" w:hAnsi="Century Gothic" w:cs="Calibri"/>
          <w:sz w:val="20"/>
          <w:szCs w:val="20"/>
        </w:rPr>
        <w:br/>
      </w:r>
      <w:r w:rsidR="00F13F53">
        <w:rPr>
          <w:rFonts w:ascii="Century Gothic" w:hAnsi="Century Gothic" w:cs="Calibri"/>
          <w:sz w:val="20"/>
          <w:szCs w:val="20"/>
        </w:rPr>
        <w:t xml:space="preserve">of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MRA</w:t>
      </w:r>
      <w:r w:rsidR="00D257E0">
        <w:rPr>
          <w:rFonts w:ascii="Century Gothic" w:hAnsi="Century Gothic" w:cs="Calibri"/>
          <w:sz w:val="20"/>
          <w:szCs w:val="20"/>
        </w:rPr>
        <w:t>’s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products</w:t>
      </w:r>
      <w:r w:rsidR="00F13F53">
        <w:rPr>
          <w:rFonts w:ascii="Century Gothic" w:hAnsi="Century Gothic" w:cs="Calibri"/>
          <w:sz w:val="20"/>
          <w:szCs w:val="20"/>
        </w:rPr>
        <w:t>.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F13F53">
        <w:rPr>
          <w:rFonts w:ascii="Century Gothic" w:hAnsi="Century Gothic" w:cs="Calibri"/>
          <w:sz w:val="20"/>
          <w:szCs w:val="20"/>
        </w:rPr>
        <w:t>F</w:t>
      </w:r>
      <w:r>
        <w:rPr>
          <w:rFonts w:ascii="Century Gothic" w:hAnsi="Century Gothic" w:cs="Calibri"/>
          <w:sz w:val="20"/>
          <w:szCs w:val="20"/>
        </w:rPr>
        <w:t xml:space="preserve">rom </w:t>
      </w:r>
      <w:r w:rsidR="00F13F53">
        <w:rPr>
          <w:rFonts w:ascii="Century Gothic" w:hAnsi="Century Gothic" w:cs="Calibri"/>
          <w:sz w:val="20"/>
          <w:szCs w:val="20"/>
        </w:rPr>
        <w:t xml:space="preserve">the moment of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producer’s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data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input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till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D257E0">
        <w:rPr>
          <w:rFonts w:ascii="Century Gothic" w:hAnsi="Century Gothic" w:cs="Calibri"/>
          <w:sz w:val="20"/>
          <w:szCs w:val="20"/>
        </w:rPr>
        <w:t>arrival</w:t>
      </w:r>
      <w:proofErr w:type="spellEnd"/>
      <w:r w:rsidR="00D257E0">
        <w:rPr>
          <w:rFonts w:ascii="Century Gothic" w:hAnsi="Century Gothic" w:cs="Calibri"/>
          <w:sz w:val="20"/>
          <w:szCs w:val="20"/>
        </w:rPr>
        <w:t xml:space="preserve"> of</w:t>
      </w:r>
      <w:r w:rsidR="00F13F53">
        <w:rPr>
          <w:rFonts w:ascii="Century Gothic" w:hAnsi="Century Gothic" w:cs="Calibri"/>
          <w:sz w:val="20"/>
          <w:szCs w:val="20"/>
        </w:rPr>
        <w:t xml:space="preserve"> the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product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D257E0">
        <w:rPr>
          <w:rFonts w:ascii="Century Gothic" w:hAnsi="Century Gothic" w:cs="Calibri"/>
          <w:sz w:val="20"/>
          <w:szCs w:val="20"/>
        </w:rPr>
        <w:t>at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the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final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13F53">
        <w:rPr>
          <w:rFonts w:ascii="Century Gothic" w:hAnsi="Century Gothic" w:cs="Calibri"/>
          <w:sz w:val="20"/>
          <w:szCs w:val="20"/>
        </w:rPr>
        <w:t>recipient</w:t>
      </w:r>
      <w:proofErr w:type="spellEnd"/>
      <w:r w:rsidR="00F13F53">
        <w:rPr>
          <w:rFonts w:ascii="Century Gothic" w:hAnsi="Century Gothic" w:cs="Calibri"/>
          <w:sz w:val="20"/>
          <w:szCs w:val="20"/>
        </w:rPr>
        <w:t>.</w:t>
      </w:r>
    </w:p>
    <w:p w:rsidR="00F13F53" w:rsidRPr="00C27AB9" w:rsidRDefault="00F13F53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b/>
          <w:sz w:val="20"/>
          <w:szCs w:val="20"/>
        </w:rPr>
      </w:pPr>
      <w:r w:rsidRPr="00C27AB9">
        <w:rPr>
          <w:rFonts w:ascii="Century Gothic" w:hAnsi="Century Gothic" w:cs="Calibri"/>
          <w:b/>
          <w:sz w:val="20"/>
          <w:szCs w:val="20"/>
        </w:rPr>
        <w:t xml:space="preserve">The requirements for </w:t>
      </w:r>
      <w:proofErr w:type="spellStart"/>
      <w:r w:rsidRPr="00C27AB9">
        <w:rPr>
          <w:rFonts w:ascii="Century Gothic" w:hAnsi="Century Gothic" w:cs="Calibri"/>
          <w:b/>
          <w:sz w:val="20"/>
          <w:szCs w:val="20"/>
        </w:rPr>
        <w:t>application</w:t>
      </w:r>
      <w:proofErr w:type="spellEnd"/>
    </w:p>
    <w:p w:rsidR="00F13F53" w:rsidRDefault="00C27AB9" w:rsidP="007E488A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Application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easy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to </w:t>
      </w:r>
      <w:proofErr w:type="spellStart"/>
      <w:r>
        <w:rPr>
          <w:rFonts w:ascii="Century Gothic" w:hAnsi="Century Gothic" w:cs="Calibri"/>
          <w:sz w:val="20"/>
          <w:szCs w:val="20"/>
        </w:rPr>
        <w:t>use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and </w:t>
      </w:r>
      <w:proofErr w:type="spellStart"/>
      <w:r>
        <w:rPr>
          <w:rFonts w:ascii="Century Gothic" w:hAnsi="Century Gothic" w:cs="Calibri"/>
          <w:sz w:val="20"/>
          <w:szCs w:val="20"/>
        </w:rPr>
        <w:t>easily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accessible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for </w:t>
      </w:r>
      <w:proofErr w:type="spellStart"/>
      <w:r>
        <w:rPr>
          <w:rFonts w:ascii="Century Gothic" w:hAnsi="Century Gothic" w:cs="Calibri"/>
          <w:sz w:val="20"/>
          <w:szCs w:val="20"/>
        </w:rPr>
        <w:t>every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entity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cooperating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with MRA </w:t>
      </w:r>
      <w:r w:rsidR="007E488A">
        <w:rPr>
          <w:rFonts w:ascii="Century Gothic" w:hAnsi="Century Gothic" w:cs="Calibri"/>
          <w:sz w:val="20"/>
          <w:szCs w:val="20"/>
        </w:rPr>
        <w:br/>
      </w:r>
      <w:r>
        <w:rPr>
          <w:rFonts w:ascii="Century Gothic" w:hAnsi="Century Gothic" w:cs="Calibri"/>
          <w:sz w:val="20"/>
          <w:szCs w:val="20"/>
        </w:rPr>
        <w:t xml:space="preserve">in </w:t>
      </w:r>
      <w:proofErr w:type="spellStart"/>
      <w:r>
        <w:rPr>
          <w:rFonts w:ascii="Century Gothic" w:hAnsi="Century Gothic" w:cs="Calibri"/>
          <w:sz w:val="20"/>
          <w:szCs w:val="20"/>
        </w:rPr>
        <w:t>emergency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. Application </w:t>
      </w:r>
      <w:proofErr w:type="spellStart"/>
      <w:r>
        <w:rPr>
          <w:rFonts w:ascii="Century Gothic" w:hAnsi="Century Gothic" w:cs="Calibri"/>
          <w:sz w:val="20"/>
          <w:szCs w:val="20"/>
        </w:rPr>
        <w:t>has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function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selective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tracking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the </w:t>
      </w:r>
      <w:proofErr w:type="spellStart"/>
      <w:r>
        <w:rPr>
          <w:rFonts w:ascii="Century Gothic" w:hAnsi="Century Gothic" w:cs="Calibri"/>
          <w:sz w:val="20"/>
          <w:szCs w:val="20"/>
        </w:rPr>
        <w:t>separate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product</w:t>
      </w:r>
      <w:proofErr w:type="spellEnd"/>
      <w:r w:rsidR="004E3943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including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sort and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product’s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cycle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stage</w:t>
      </w:r>
      <w:proofErr w:type="spellEnd"/>
      <w:r w:rsidR="004E3943">
        <w:rPr>
          <w:rFonts w:ascii="Century Gothic" w:hAnsi="Century Gothic" w:cs="Calibri"/>
          <w:sz w:val="20"/>
          <w:szCs w:val="20"/>
        </w:rPr>
        <w:t>)</w:t>
      </w:r>
      <w:r w:rsidR="007E488A">
        <w:rPr>
          <w:rFonts w:ascii="Century Gothic" w:hAnsi="Century Gothic" w:cs="Calibri"/>
          <w:sz w:val="20"/>
          <w:szCs w:val="20"/>
        </w:rPr>
        <w:t>.</w:t>
      </w:r>
    </w:p>
    <w:p w:rsidR="00F13F53" w:rsidRDefault="007E488A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System requirements</w:t>
      </w:r>
      <w:r w:rsidR="004E3943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="004E3943">
        <w:rPr>
          <w:rFonts w:ascii="Century Gothic" w:hAnsi="Century Gothic" w:cs="Calibri"/>
          <w:sz w:val="20"/>
          <w:szCs w:val="20"/>
        </w:rPr>
        <w:t>functions</w:t>
      </w:r>
      <w:proofErr w:type="spellEnd"/>
      <w:r w:rsidR="004E3943">
        <w:rPr>
          <w:rFonts w:ascii="Century Gothic" w:hAnsi="Century Gothic" w:cs="Calibri"/>
          <w:sz w:val="20"/>
          <w:szCs w:val="20"/>
        </w:rPr>
        <w:t>)</w:t>
      </w:r>
      <w:r>
        <w:rPr>
          <w:rFonts w:ascii="Century Gothic" w:hAnsi="Century Gothic" w:cs="Calibri"/>
          <w:sz w:val="20"/>
          <w:szCs w:val="20"/>
        </w:rPr>
        <w:t>:</w:t>
      </w:r>
    </w:p>
    <w:p w:rsidR="007E488A" w:rsidRDefault="00536E96" w:rsidP="007E488A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Updated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="004E3943">
        <w:rPr>
          <w:rFonts w:ascii="Century Gothic" w:hAnsi="Century Gothic" w:cs="Calibri"/>
          <w:sz w:val="20"/>
          <w:szCs w:val="20"/>
        </w:rPr>
        <w:t>full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information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on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location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of the </w:t>
      </w:r>
      <w:proofErr w:type="spellStart"/>
      <w:r w:rsidR="007E488A">
        <w:rPr>
          <w:rFonts w:ascii="Century Gothic" w:hAnsi="Century Gothic" w:cs="Calibri"/>
          <w:sz w:val="20"/>
          <w:szCs w:val="20"/>
        </w:rPr>
        <w:t>product</w:t>
      </w:r>
      <w:proofErr w:type="spellEnd"/>
      <w:r w:rsidR="007E488A">
        <w:rPr>
          <w:rFonts w:ascii="Century Gothic" w:hAnsi="Century Gothic" w:cs="Calibri"/>
          <w:sz w:val="20"/>
          <w:szCs w:val="20"/>
        </w:rPr>
        <w:t xml:space="preserve"> </w:t>
      </w:r>
      <w:r w:rsidR="004021E3">
        <w:rPr>
          <w:rFonts w:ascii="Century Gothic" w:hAnsi="Century Gothic" w:cs="Calibri"/>
          <w:sz w:val="20"/>
          <w:szCs w:val="20"/>
        </w:rPr>
        <w:t>(</w:t>
      </w:r>
      <w:proofErr w:type="spellStart"/>
      <w:r w:rsidR="004021E3">
        <w:rPr>
          <w:rFonts w:ascii="Century Gothic" w:hAnsi="Century Gothic" w:cs="Calibri"/>
          <w:sz w:val="20"/>
          <w:szCs w:val="20"/>
        </w:rPr>
        <w:t>use</w:t>
      </w:r>
      <w:proofErr w:type="spellEnd"/>
      <w:r w:rsidR="004021E3"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 w:rsidR="004021E3">
        <w:rPr>
          <w:rFonts w:ascii="Century Gothic" w:hAnsi="Century Gothic" w:cs="Calibri"/>
          <w:sz w:val="20"/>
          <w:szCs w:val="20"/>
        </w:rPr>
        <w:t>geolocation</w:t>
      </w:r>
      <w:proofErr w:type="spellEnd"/>
      <w:r w:rsidR="004021E3">
        <w:rPr>
          <w:rFonts w:ascii="Century Gothic" w:hAnsi="Century Gothic" w:cs="Calibri"/>
          <w:sz w:val="20"/>
          <w:szCs w:val="20"/>
        </w:rPr>
        <w:t xml:space="preserve"> data).</w:t>
      </w:r>
    </w:p>
    <w:p w:rsidR="007E488A" w:rsidRDefault="004021E3" w:rsidP="007E488A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Automatical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information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Calibri"/>
          <w:sz w:val="20"/>
          <w:szCs w:val="20"/>
        </w:rPr>
        <w:t>product’s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 </w:t>
      </w:r>
      <w:proofErr w:type="spellStart"/>
      <w:r>
        <w:rPr>
          <w:rFonts w:ascii="Century Gothic" w:hAnsi="Century Gothic" w:cs="Calibri"/>
          <w:sz w:val="20"/>
          <w:szCs w:val="20"/>
        </w:rPr>
        <w:t>movement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Calibri"/>
          <w:sz w:val="20"/>
          <w:szCs w:val="20"/>
        </w:rPr>
        <w:t>information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send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to </w:t>
      </w:r>
      <w:proofErr w:type="spellStart"/>
      <w:r>
        <w:rPr>
          <w:rFonts w:ascii="Century Gothic" w:hAnsi="Century Gothic" w:cs="Calibri"/>
          <w:sz w:val="20"/>
          <w:szCs w:val="20"/>
        </w:rPr>
        <w:t>MRA’s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supervisor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every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time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the </w:t>
      </w:r>
      <w:proofErr w:type="spellStart"/>
      <w:r>
        <w:rPr>
          <w:rFonts w:ascii="Century Gothic" w:hAnsi="Century Gothic" w:cs="Calibri"/>
          <w:sz w:val="20"/>
          <w:szCs w:val="20"/>
        </w:rPr>
        <w:t>product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is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moved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among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MRA’s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organisational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units</w:t>
      </w:r>
      <w:proofErr w:type="spellEnd"/>
      <w:r>
        <w:rPr>
          <w:rFonts w:ascii="Century Gothic" w:hAnsi="Century Gothic" w:cs="Calibri"/>
          <w:sz w:val="20"/>
          <w:szCs w:val="20"/>
        </w:rPr>
        <w:t>).</w:t>
      </w:r>
    </w:p>
    <w:p w:rsidR="007E488A" w:rsidRDefault="00C24156" w:rsidP="00E248E6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</w:t>
      </w:r>
      <w:r w:rsidR="00D31B64" w:rsidRPr="00D31B64">
        <w:rPr>
          <w:rFonts w:ascii="Century Gothic" w:hAnsi="Century Gothic" w:cs="Calibri"/>
          <w:sz w:val="20"/>
          <w:szCs w:val="20"/>
        </w:rPr>
        <w:t xml:space="preserve">n-line </w:t>
      </w:r>
      <w:proofErr w:type="spellStart"/>
      <w:r w:rsidR="00D31B64">
        <w:rPr>
          <w:rFonts w:ascii="Century Gothic" w:hAnsi="Century Gothic" w:cs="Calibri"/>
          <w:sz w:val="20"/>
          <w:szCs w:val="20"/>
        </w:rPr>
        <w:t>approval</w:t>
      </w:r>
      <w:proofErr w:type="spellEnd"/>
      <w:r w:rsidR="00D31B64">
        <w:rPr>
          <w:rFonts w:ascii="Century Gothic" w:hAnsi="Century Gothic" w:cs="Calibri"/>
          <w:sz w:val="20"/>
          <w:szCs w:val="20"/>
        </w:rPr>
        <w:t xml:space="preserve"> in mobile version</w:t>
      </w:r>
      <w:r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Calibri"/>
          <w:sz w:val="20"/>
          <w:szCs w:val="20"/>
        </w:rPr>
        <w:t>acceptance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r w:rsidR="004E3943">
        <w:rPr>
          <w:rFonts w:ascii="Century Gothic" w:hAnsi="Century Gothic" w:cs="Calibri"/>
          <w:sz w:val="20"/>
          <w:szCs w:val="20"/>
        </w:rPr>
        <w:t xml:space="preserve">in </w:t>
      </w:r>
      <w:r>
        <w:rPr>
          <w:rFonts w:ascii="Century Gothic" w:hAnsi="Century Gothic" w:cs="Calibri"/>
          <w:sz w:val="20"/>
          <w:szCs w:val="20"/>
        </w:rPr>
        <w:t>hierarchy)</w:t>
      </w:r>
      <w:r w:rsidR="00D31B64">
        <w:rPr>
          <w:rFonts w:ascii="Century Gothic" w:hAnsi="Century Gothic" w:cs="Calibri"/>
          <w:sz w:val="20"/>
          <w:szCs w:val="20"/>
        </w:rPr>
        <w:t>.</w:t>
      </w:r>
      <w:r w:rsidR="00D31B64" w:rsidRPr="00D31B64">
        <w:rPr>
          <w:rFonts w:ascii="Century Gothic" w:hAnsi="Century Gothic" w:cs="Calibri"/>
          <w:sz w:val="20"/>
          <w:szCs w:val="20"/>
        </w:rPr>
        <w:t xml:space="preserve"> </w:t>
      </w:r>
    </w:p>
    <w:p w:rsidR="00D31B64" w:rsidRPr="00D31B64" w:rsidRDefault="00C24156" w:rsidP="00E248E6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Confirmation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products’ </w:t>
      </w:r>
      <w:proofErr w:type="spellStart"/>
      <w:r>
        <w:rPr>
          <w:rFonts w:ascii="Century Gothic" w:hAnsi="Century Gothic" w:cs="Calibri"/>
          <w:sz w:val="20"/>
          <w:szCs w:val="20"/>
        </w:rPr>
        <w:t>reception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by </w:t>
      </w:r>
      <w:proofErr w:type="spellStart"/>
      <w:r>
        <w:rPr>
          <w:rFonts w:ascii="Century Gothic" w:hAnsi="Century Gothic" w:cs="Calibri"/>
          <w:sz w:val="20"/>
          <w:szCs w:val="20"/>
        </w:rPr>
        <w:t>final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recipient</w:t>
      </w:r>
      <w:proofErr w:type="spellEnd"/>
      <w:r>
        <w:rPr>
          <w:rFonts w:ascii="Century Gothic" w:hAnsi="Century Gothic" w:cs="Calibri"/>
          <w:sz w:val="20"/>
          <w:szCs w:val="20"/>
        </w:rPr>
        <w:t>.</w:t>
      </w:r>
    </w:p>
    <w:p w:rsidR="00C24156" w:rsidRDefault="00C24156" w:rsidP="00C2415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</w:rPr>
        <w:t>Reward</w:t>
      </w:r>
      <w:proofErr w:type="spellEnd"/>
    </w:p>
    <w:p w:rsidR="00C24156" w:rsidRDefault="00C24156" w:rsidP="004E3943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proofErr w:type="spellStart"/>
      <w:r>
        <w:rPr>
          <w:rFonts w:ascii="Century Gothic" w:hAnsi="Century Gothic"/>
          <w:sz w:val="20"/>
          <w:szCs w:val="20"/>
        </w:rPr>
        <w:t>best</w:t>
      </w:r>
      <w:proofErr w:type="spellEnd"/>
      <w:r>
        <w:rPr>
          <w:rFonts w:ascii="Century Gothic" w:hAnsi="Century Gothic"/>
          <w:sz w:val="20"/>
          <w:szCs w:val="20"/>
        </w:rPr>
        <w:t xml:space="preserve"> team </w:t>
      </w:r>
      <w:proofErr w:type="spellStart"/>
      <w:r w:rsidR="004E3943">
        <w:rPr>
          <w:rFonts w:ascii="Century Gothic" w:hAnsi="Century Gothic"/>
          <w:sz w:val="20"/>
          <w:szCs w:val="20"/>
        </w:rPr>
        <w:t>will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participate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</w:rPr>
        <w:t>firearm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training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led</w:t>
      </w:r>
      <w:proofErr w:type="spellEnd"/>
      <w:r>
        <w:rPr>
          <w:rFonts w:ascii="Century Gothic" w:hAnsi="Century Gothic"/>
          <w:sz w:val="20"/>
          <w:szCs w:val="20"/>
        </w:rPr>
        <w:t xml:space="preserve"> by </w:t>
      </w:r>
      <w:proofErr w:type="spellStart"/>
      <w:r>
        <w:rPr>
          <w:rFonts w:ascii="Century Gothic" w:hAnsi="Century Gothic"/>
          <w:sz w:val="20"/>
          <w:szCs w:val="20"/>
        </w:rPr>
        <w:t>professional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instructors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="004E3943">
        <w:rPr>
          <w:rFonts w:ascii="Century Gothic" w:hAnsi="Century Gothic"/>
          <w:sz w:val="20"/>
          <w:szCs w:val="20"/>
        </w:rPr>
        <w:t>ex-</w:t>
      </w:r>
      <w:proofErr w:type="spellStart"/>
      <w:r w:rsidR="004E3943">
        <w:rPr>
          <w:rFonts w:ascii="Century Gothic" w:hAnsi="Century Gothic"/>
          <w:sz w:val="20"/>
          <w:szCs w:val="20"/>
        </w:rPr>
        <w:t>operationals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of </w:t>
      </w:r>
      <w:proofErr w:type="spellStart"/>
      <w:r>
        <w:rPr>
          <w:rFonts w:ascii="Century Gothic" w:hAnsi="Century Gothic"/>
          <w:sz w:val="20"/>
          <w:szCs w:val="20"/>
        </w:rPr>
        <w:t>special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forces</w:t>
      </w:r>
      <w:proofErr w:type="spellEnd"/>
      <w:r w:rsidR="004E394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. Training </w:t>
      </w:r>
      <w:proofErr w:type="spellStart"/>
      <w:r>
        <w:rPr>
          <w:rFonts w:ascii="Century Gothic" w:hAnsi="Century Gothic"/>
          <w:sz w:val="20"/>
          <w:szCs w:val="20"/>
        </w:rPr>
        <w:t>includes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development of </w:t>
      </w:r>
      <w:proofErr w:type="spellStart"/>
      <w:r w:rsidR="004E3943">
        <w:rPr>
          <w:rFonts w:ascii="Century Gothic" w:hAnsi="Century Gothic"/>
          <w:sz w:val="20"/>
          <w:szCs w:val="20"/>
        </w:rPr>
        <w:t>shooting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E3943">
        <w:rPr>
          <w:rFonts w:ascii="Century Gothic" w:hAnsi="Century Gothic"/>
          <w:sz w:val="20"/>
          <w:szCs w:val="20"/>
        </w:rPr>
        <w:t>skills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</w:t>
      </w:r>
      <w:r w:rsidR="00536E96">
        <w:rPr>
          <w:rFonts w:ascii="Century Gothic" w:hAnsi="Century Gothic"/>
          <w:sz w:val="20"/>
          <w:szCs w:val="20"/>
        </w:rPr>
        <w:t xml:space="preserve">with </w:t>
      </w:r>
      <w:proofErr w:type="spellStart"/>
      <w:r w:rsidR="00536E96">
        <w:rPr>
          <w:rFonts w:ascii="Century Gothic" w:hAnsi="Century Gothic"/>
          <w:sz w:val="20"/>
          <w:szCs w:val="20"/>
        </w:rPr>
        <w:t>use</w:t>
      </w:r>
      <w:proofErr w:type="spellEnd"/>
      <w:r w:rsidR="00536E96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="00536E96">
        <w:rPr>
          <w:rFonts w:ascii="Century Gothic" w:hAnsi="Century Gothic"/>
          <w:sz w:val="20"/>
          <w:szCs w:val="20"/>
        </w:rPr>
        <w:t>different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E3943">
        <w:rPr>
          <w:rFonts w:ascii="Century Gothic" w:hAnsi="Century Gothic"/>
          <w:sz w:val="20"/>
          <w:szCs w:val="20"/>
        </w:rPr>
        <w:t>personal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E3943">
        <w:rPr>
          <w:rFonts w:ascii="Century Gothic" w:hAnsi="Century Gothic"/>
          <w:sz w:val="20"/>
          <w:szCs w:val="20"/>
        </w:rPr>
        <w:t>weapons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4E3943">
        <w:rPr>
          <w:rFonts w:ascii="Century Gothic" w:hAnsi="Century Gothic"/>
          <w:sz w:val="20"/>
          <w:szCs w:val="20"/>
        </w:rPr>
        <w:t>pistols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4E3943">
        <w:rPr>
          <w:rFonts w:ascii="Century Gothic" w:hAnsi="Century Gothic"/>
          <w:sz w:val="20"/>
          <w:szCs w:val="20"/>
        </w:rPr>
        <w:t>machine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E3943">
        <w:rPr>
          <w:rFonts w:ascii="Century Gothic" w:hAnsi="Century Gothic"/>
          <w:sz w:val="20"/>
          <w:szCs w:val="20"/>
        </w:rPr>
        <w:t>guns</w:t>
      </w:r>
      <w:proofErr w:type="spellEnd"/>
      <w:r w:rsidR="004E394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4E3943">
        <w:rPr>
          <w:rFonts w:ascii="Century Gothic" w:hAnsi="Century Gothic"/>
          <w:sz w:val="20"/>
          <w:szCs w:val="20"/>
        </w:rPr>
        <w:t>rifles</w:t>
      </w:r>
      <w:proofErr w:type="spellEnd"/>
      <w:r w:rsidR="004E3943">
        <w:rPr>
          <w:rFonts w:ascii="Century Gothic" w:hAnsi="Century Gothic"/>
          <w:sz w:val="20"/>
          <w:szCs w:val="20"/>
        </w:rPr>
        <w:t>).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24156" w:rsidRDefault="00D257E0" w:rsidP="004E3943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proofErr w:type="spellStart"/>
      <w:r>
        <w:rPr>
          <w:rFonts w:ascii="Century Gothic" w:hAnsi="Century Gothic"/>
          <w:sz w:val="20"/>
          <w:szCs w:val="20"/>
        </w:rPr>
        <w:t>winner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will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receive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some</w:t>
      </w:r>
      <w:proofErr w:type="spellEnd"/>
      <w:r>
        <w:rPr>
          <w:rFonts w:ascii="Century Gothic" w:hAnsi="Century Gothic"/>
          <w:sz w:val="20"/>
          <w:szCs w:val="20"/>
        </w:rPr>
        <w:t xml:space="preserve"> of </w:t>
      </w:r>
      <w:proofErr w:type="spellStart"/>
      <w:r>
        <w:rPr>
          <w:rFonts w:ascii="Century Gothic" w:hAnsi="Century Gothic"/>
          <w:sz w:val="20"/>
          <w:szCs w:val="20"/>
        </w:rPr>
        <w:t>tactical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items</w:t>
      </w:r>
      <w:proofErr w:type="spellEnd"/>
      <w:r>
        <w:rPr>
          <w:rFonts w:ascii="Century Gothic" w:hAnsi="Century Gothic"/>
          <w:sz w:val="20"/>
          <w:szCs w:val="20"/>
        </w:rPr>
        <w:t xml:space="preserve"> of </w:t>
      </w:r>
      <w:proofErr w:type="spellStart"/>
      <w:r>
        <w:rPr>
          <w:rFonts w:ascii="Century Gothic" w:hAnsi="Century Gothic"/>
          <w:sz w:val="20"/>
          <w:szCs w:val="20"/>
        </w:rPr>
        <w:t>clothing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e.g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gloves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jackets</w:t>
      </w:r>
      <w:proofErr w:type="spellEnd"/>
      <w:r w:rsidR="00536E96">
        <w:rPr>
          <w:rFonts w:ascii="Century Gothic" w:hAnsi="Century Gothic"/>
          <w:sz w:val="20"/>
          <w:szCs w:val="20"/>
        </w:rPr>
        <w:t xml:space="preserve"> etc.</w:t>
      </w:r>
      <w:r>
        <w:rPr>
          <w:rFonts w:ascii="Century Gothic" w:hAnsi="Century Gothic"/>
          <w:sz w:val="20"/>
          <w:szCs w:val="20"/>
        </w:rPr>
        <w:t xml:space="preserve">) </w:t>
      </w:r>
      <w:proofErr w:type="spellStart"/>
      <w:r>
        <w:rPr>
          <w:rFonts w:ascii="Century Gothic" w:hAnsi="Century Gothic"/>
          <w:sz w:val="20"/>
          <w:szCs w:val="20"/>
        </w:rPr>
        <w:t>useful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4E3943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in </w:t>
      </w:r>
      <w:proofErr w:type="spellStart"/>
      <w:r>
        <w:rPr>
          <w:rFonts w:ascii="Century Gothic" w:hAnsi="Century Gothic"/>
          <w:sz w:val="20"/>
          <w:szCs w:val="20"/>
        </w:rPr>
        <w:t>every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sport</w:t>
      </w:r>
      <w:r w:rsidR="00536E96">
        <w:rPr>
          <w:rFonts w:ascii="Century Gothic" w:hAnsi="Century Gothic"/>
          <w:sz w:val="20"/>
          <w:szCs w:val="20"/>
        </w:rPr>
        <w:t>s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tourism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practice</w:t>
      </w:r>
      <w:proofErr w:type="spellEnd"/>
      <w:r w:rsidR="00536E96">
        <w:rPr>
          <w:rFonts w:ascii="Century Gothic" w:hAnsi="Century Gothic"/>
          <w:sz w:val="20"/>
          <w:szCs w:val="20"/>
        </w:rPr>
        <w:t xml:space="preserve"> as </w:t>
      </w:r>
      <w:proofErr w:type="spellStart"/>
      <w:r w:rsidR="00536E96">
        <w:rPr>
          <w:rFonts w:ascii="Century Gothic" w:hAnsi="Century Gothic"/>
          <w:sz w:val="20"/>
          <w:szCs w:val="20"/>
        </w:rPr>
        <w:t>well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24156" w:rsidRPr="007936D3" w:rsidRDefault="00C24156" w:rsidP="00C2415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</w:p>
    <w:p w:rsidR="00C24156" w:rsidRDefault="00C24156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C24156" w:rsidRDefault="00C24156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color w:val="313131"/>
          <w:sz w:val="20"/>
          <w:szCs w:val="20"/>
        </w:rPr>
      </w:pPr>
      <w:r w:rsidRPr="00BF3276">
        <w:rPr>
          <w:rFonts w:ascii="Century Gothic" w:hAnsi="Century Gothic"/>
          <w:b/>
          <w:color w:val="313131"/>
          <w:sz w:val="20"/>
          <w:szCs w:val="20"/>
        </w:rPr>
        <w:t>Agencja Rezerw Materiałowych</w:t>
      </w:r>
      <w:r w:rsidRPr="007936D3">
        <w:rPr>
          <w:rFonts w:ascii="Century Gothic" w:hAnsi="Century Gothic"/>
          <w:color w:val="313131"/>
          <w:sz w:val="20"/>
          <w:szCs w:val="20"/>
        </w:rPr>
        <w:t xml:space="preserve"> jest instytucją</w:t>
      </w:r>
      <w:r>
        <w:rPr>
          <w:rFonts w:ascii="Century Gothic" w:hAnsi="Century Gothic"/>
          <w:color w:val="313131"/>
          <w:sz w:val="20"/>
          <w:szCs w:val="20"/>
        </w:rPr>
        <w:t xml:space="preserve"> państwową</w:t>
      </w:r>
      <w:r w:rsidRPr="007936D3">
        <w:rPr>
          <w:rFonts w:ascii="Century Gothic" w:hAnsi="Century Gothic"/>
          <w:color w:val="313131"/>
          <w:sz w:val="20"/>
          <w:szCs w:val="20"/>
        </w:rPr>
        <w:t xml:space="preserve">, </w:t>
      </w:r>
      <w:r>
        <w:rPr>
          <w:rFonts w:ascii="Century Gothic" w:hAnsi="Century Gothic"/>
          <w:color w:val="313131"/>
          <w:sz w:val="20"/>
          <w:szCs w:val="20"/>
        </w:rPr>
        <w:t xml:space="preserve">której celem jest utrzymywanie rezerw strategicznych oraz wsparcie Polaków w sytuacjach kryzysowych. Agencja jest </w:t>
      </w:r>
      <w:r>
        <w:rPr>
          <w:rFonts w:ascii="Century Gothic" w:hAnsi="Century Gothic"/>
          <w:color w:val="313131"/>
          <w:sz w:val="20"/>
          <w:szCs w:val="20"/>
        </w:rPr>
        <w:lastRenderedPageBreak/>
        <w:t>zapleczem administracji publicznej w kluczowych obszarach związanych z bezpieczeństwem i ciągłością funkcjonowania. Utrzymujemy rezerwy techniczne (sprzęt przeciwpowodziowy, zapasowe mosty, sprzęt ratowniczy), rezerwy żywnościowe (jedzenie gotowe ale również półprodukty na wypadek klęsk żywiołowych i problemów rynku), rezerwy medyczne (leki, środki ochrony osobistej, sprzęt szpitalny – szczególnie potrzebne przy walce z COVID-19) oraz zapasy paliw. Zapewniamy również zdolności magazynowe oraz koordynujemy logistykę rezerw strategicznych.</w:t>
      </w:r>
    </w:p>
    <w:p w:rsidR="00C24156" w:rsidRDefault="00C24156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color w:val="313131"/>
          <w:sz w:val="20"/>
          <w:szCs w:val="20"/>
        </w:rPr>
      </w:pPr>
      <w:r>
        <w:rPr>
          <w:rFonts w:ascii="Century Gothic" w:hAnsi="Century Gothic"/>
          <w:color w:val="313131"/>
          <w:sz w:val="20"/>
          <w:szCs w:val="20"/>
        </w:rPr>
        <w:t>A</w:t>
      </w:r>
      <w:r w:rsidRPr="007936D3">
        <w:rPr>
          <w:rFonts w:ascii="Century Gothic" w:hAnsi="Century Gothic"/>
          <w:color w:val="313131"/>
          <w:sz w:val="20"/>
          <w:szCs w:val="20"/>
        </w:rPr>
        <w:t xml:space="preserve">RM </w:t>
      </w:r>
      <w:r>
        <w:rPr>
          <w:rFonts w:ascii="Century Gothic" w:hAnsi="Century Gothic"/>
          <w:color w:val="313131"/>
          <w:sz w:val="20"/>
          <w:szCs w:val="20"/>
        </w:rPr>
        <w:t xml:space="preserve">intensywnie </w:t>
      </w:r>
      <w:r w:rsidRPr="007936D3">
        <w:rPr>
          <w:rFonts w:ascii="Century Gothic" w:hAnsi="Century Gothic"/>
          <w:color w:val="313131"/>
          <w:sz w:val="20"/>
          <w:szCs w:val="20"/>
        </w:rPr>
        <w:t>się rozwija</w:t>
      </w:r>
      <w:r>
        <w:rPr>
          <w:rFonts w:ascii="Century Gothic" w:hAnsi="Century Gothic"/>
          <w:color w:val="313131"/>
          <w:sz w:val="20"/>
          <w:szCs w:val="20"/>
        </w:rPr>
        <w:t xml:space="preserve"> – usprawniamy </w:t>
      </w:r>
      <w:r w:rsidRPr="007936D3">
        <w:rPr>
          <w:rFonts w:ascii="Century Gothic" w:hAnsi="Century Gothic"/>
          <w:color w:val="313131"/>
          <w:sz w:val="20"/>
          <w:szCs w:val="20"/>
        </w:rPr>
        <w:t xml:space="preserve">procedury, procesy i zasoby, </w:t>
      </w:r>
      <w:r>
        <w:rPr>
          <w:rFonts w:ascii="Century Gothic" w:hAnsi="Century Gothic"/>
          <w:color w:val="313131"/>
          <w:sz w:val="20"/>
          <w:szCs w:val="20"/>
        </w:rPr>
        <w:t>unowocześniamy mechanizmy zarządzania oraz magazynowania i mamy ambicje zostać</w:t>
      </w:r>
      <w:r w:rsidRPr="007936D3">
        <w:rPr>
          <w:rFonts w:ascii="Century Gothic" w:hAnsi="Century Gothic"/>
          <w:color w:val="313131"/>
          <w:sz w:val="20"/>
          <w:szCs w:val="20"/>
        </w:rPr>
        <w:t xml:space="preserve"> liderem w obszarze innowacyjnych rozwiązań logistycznych</w:t>
      </w:r>
      <w:r>
        <w:rPr>
          <w:rFonts w:ascii="Century Gothic" w:hAnsi="Century Gothic"/>
          <w:color w:val="313131"/>
          <w:sz w:val="20"/>
          <w:szCs w:val="20"/>
        </w:rPr>
        <w:t xml:space="preserve"> służących bezpieczeństwu Polaków oraz Rzeczpospolitej Polskiej.</w:t>
      </w:r>
      <w:r w:rsidRPr="007936D3">
        <w:rPr>
          <w:rFonts w:ascii="Century Gothic" w:hAnsi="Century Gothic"/>
          <w:color w:val="313131"/>
          <w:sz w:val="20"/>
          <w:szCs w:val="20"/>
        </w:rPr>
        <w:t> </w:t>
      </w:r>
    </w:p>
    <w:p w:rsidR="00C24156" w:rsidRDefault="00C24156" w:rsidP="00C24156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313131"/>
          <w:sz w:val="20"/>
          <w:szCs w:val="20"/>
        </w:rPr>
        <w:t xml:space="preserve">W ramach realizowanej w Agencji </w:t>
      </w:r>
      <w:r>
        <w:rPr>
          <w:rFonts w:ascii="Century Gothic" w:hAnsi="Century Gothic"/>
          <w:sz w:val="20"/>
          <w:szCs w:val="20"/>
        </w:rPr>
        <w:t xml:space="preserve">transformacji </w:t>
      </w:r>
      <w:r w:rsidRPr="007936D3">
        <w:rPr>
          <w:rFonts w:ascii="Century Gothic" w:hAnsi="Century Gothic"/>
          <w:sz w:val="20"/>
          <w:szCs w:val="20"/>
        </w:rPr>
        <w:t>dostosow</w:t>
      </w:r>
      <w:r>
        <w:rPr>
          <w:rFonts w:ascii="Century Gothic" w:hAnsi="Century Gothic"/>
          <w:sz w:val="20"/>
          <w:szCs w:val="20"/>
        </w:rPr>
        <w:t xml:space="preserve">ujemy się </w:t>
      </w:r>
      <w:r w:rsidRPr="007936D3">
        <w:rPr>
          <w:rFonts w:ascii="Century Gothic" w:hAnsi="Century Gothic"/>
          <w:sz w:val="20"/>
          <w:szCs w:val="20"/>
        </w:rPr>
        <w:t xml:space="preserve">do wyzwań w obszarze cyfryzacji i udoskonalania posiadanych przez ARM narzędzi informatycznych. </w:t>
      </w:r>
      <w:r>
        <w:rPr>
          <w:rFonts w:ascii="Century Gothic" w:hAnsi="Century Gothic"/>
          <w:sz w:val="20"/>
          <w:szCs w:val="20"/>
        </w:rPr>
        <w:t>Z</w:t>
      </w:r>
      <w:r w:rsidRPr="007936D3">
        <w:rPr>
          <w:rFonts w:ascii="Century Gothic" w:hAnsi="Century Gothic"/>
          <w:sz w:val="20"/>
          <w:szCs w:val="20"/>
        </w:rPr>
        <w:t>adanie</w:t>
      </w:r>
      <w:r>
        <w:rPr>
          <w:rFonts w:ascii="Century Gothic" w:hAnsi="Century Gothic"/>
          <w:sz w:val="20"/>
          <w:szCs w:val="20"/>
        </w:rPr>
        <w:t>m</w:t>
      </w:r>
      <w:r w:rsidRPr="007936D3">
        <w:rPr>
          <w:rFonts w:ascii="Century Gothic" w:hAnsi="Century Gothic"/>
          <w:sz w:val="20"/>
          <w:szCs w:val="20"/>
        </w:rPr>
        <w:t xml:space="preserve"> zespołu będzie </w:t>
      </w:r>
      <w:r>
        <w:rPr>
          <w:rFonts w:ascii="Century Gothic" w:hAnsi="Century Gothic"/>
          <w:sz w:val="20"/>
          <w:szCs w:val="20"/>
        </w:rPr>
        <w:t>opracowania rozwiązania wspierającego działalność logistyczną Agencji.</w:t>
      </w:r>
    </w:p>
    <w:p w:rsidR="00C24156" w:rsidRDefault="00C24156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471A12" w:rsidRPr="00471A12" w:rsidRDefault="007936D3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b/>
          <w:bCs/>
          <w:sz w:val="20"/>
          <w:szCs w:val="20"/>
        </w:rPr>
      </w:pPr>
      <w:r w:rsidRPr="007936D3">
        <w:rPr>
          <w:rFonts w:ascii="Century Gothic" w:hAnsi="Century Gothic"/>
          <w:b/>
          <w:bCs/>
          <w:sz w:val="20"/>
          <w:szCs w:val="20"/>
        </w:rPr>
        <w:t>Apli</w:t>
      </w:r>
      <w:r w:rsidR="001D50F2">
        <w:rPr>
          <w:rFonts w:ascii="Century Gothic" w:hAnsi="Century Gothic"/>
          <w:b/>
          <w:bCs/>
          <w:sz w:val="20"/>
          <w:szCs w:val="20"/>
        </w:rPr>
        <w:t>kacja do śledzenia towarów</w:t>
      </w:r>
    </w:p>
    <w:p w:rsidR="001D50F2" w:rsidRDefault="001D50F2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Celem rozwiązania ma być zbudowanie systemu/aplikacji śledzącej cykl życia produktów w ARM od momentu przekazania danych o</w:t>
      </w:r>
      <w:r w:rsidRPr="007936D3">
        <w:rPr>
          <w:rFonts w:ascii="Century Gothic" w:hAnsi="Century Gothic"/>
          <w:sz w:val="20"/>
          <w:szCs w:val="20"/>
        </w:rPr>
        <w:t xml:space="preserve"> towarze przez producen</w:t>
      </w:r>
      <w:r>
        <w:rPr>
          <w:rFonts w:ascii="Century Gothic" w:hAnsi="Century Gothic"/>
          <w:sz w:val="20"/>
          <w:szCs w:val="20"/>
        </w:rPr>
        <w:t>ta aż do momentu wydania towaru</w:t>
      </w:r>
      <w:r w:rsidRPr="007936D3">
        <w:rPr>
          <w:rFonts w:ascii="Century Gothic" w:hAnsi="Century Gothic"/>
          <w:sz w:val="20"/>
          <w:szCs w:val="20"/>
        </w:rPr>
        <w:t> do odbiorcy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7936D3" w:rsidRPr="007936D3" w:rsidRDefault="007936D3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7936D3">
        <w:rPr>
          <w:rFonts w:ascii="Century Gothic" w:hAnsi="Century Gothic"/>
          <w:sz w:val="20"/>
          <w:szCs w:val="20"/>
        </w:rPr>
        <w:t xml:space="preserve">Aplikacja musi być łatwa w dystrybucji oraz obsłudze, tak aby w sytuacji kryzysowej dowolny podmiot współpracujący z ARM mógł z niej korzystać z możliwością wydzielenia ścieżki śledzenia w zależności od </w:t>
      </w:r>
      <w:r w:rsidR="001D50F2">
        <w:rPr>
          <w:rFonts w:ascii="Century Gothic" w:hAnsi="Century Gothic"/>
          <w:sz w:val="20"/>
          <w:szCs w:val="20"/>
        </w:rPr>
        <w:t xml:space="preserve">kategorii czy </w:t>
      </w:r>
      <w:r w:rsidRPr="007936D3">
        <w:rPr>
          <w:rFonts w:ascii="Century Gothic" w:hAnsi="Century Gothic"/>
          <w:sz w:val="20"/>
          <w:szCs w:val="20"/>
        </w:rPr>
        <w:t>roli w cyklu. </w:t>
      </w:r>
    </w:p>
    <w:p w:rsidR="007936D3" w:rsidRPr="007936D3" w:rsidRDefault="007936D3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7936D3">
        <w:rPr>
          <w:rFonts w:ascii="Century Gothic" w:hAnsi="Century Gothic"/>
          <w:sz w:val="20"/>
          <w:szCs w:val="20"/>
        </w:rPr>
        <w:t>System powinien:</w:t>
      </w:r>
    </w:p>
    <w:p w:rsidR="00F1124D" w:rsidRDefault="007936D3" w:rsidP="00BF327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7936D3">
        <w:rPr>
          <w:rFonts w:ascii="Century Gothic" w:hAnsi="Century Gothic"/>
          <w:sz w:val="20"/>
          <w:szCs w:val="20"/>
        </w:rPr>
        <w:t>Mieć pełną informację na temat rozmieszczenia towaru według danych geolokalizacyjnych (</w:t>
      </w:r>
      <w:r w:rsidR="001D50F2">
        <w:rPr>
          <w:rFonts w:ascii="Century Gothic" w:hAnsi="Century Gothic"/>
          <w:sz w:val="20"/>
          <w:szCs w:val="20"/>
        </w:rPr>
        <w:t xml:space="preserve">w obiektach ARM oraz </w:t>
      </w:r>
      <w:r w:rsidRPr="007936D3">
        <w:rPr>
          <w:rFonts w:ascii="Century Gothic" w:hAnsi="Century Gothic"/>
          <w:sz w:val="20"/>
          <w:szCs w:val="20"/>
        </w:rPr>
        <w:t xml:space="preserve">poza </w:t>
      </w:r>
      <w:r w:rsidR="001D50F2">
        <w:rPr>
          <w:rFonts w:ascii="Century Gothic" w:hAnsi="Century Gothic"/>
          <w:sz w:val="20"/>
          <w:szCs w:val="20"/>
        </w:rPr>
        <w:t>nimi</w:t>
      </w:r>
      <w:r w:rsidRPr="007936D3">
        <w:rPr>
          <w:rFonts w:ascii="Century Gothic" w:hAnsi="Century Gothic"/>
          <w:sz w:val="20"/>
          <w:szCs w:val="20"/>
        </w:rPr>
        <w:t>).</w:t>
      </w:r>
    </w:p>
    <w:p w:rsidR="00F1124D" w:rsidRDefault="007936D3" w:rsidP="00BF327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F1124D">
        <w:rPr>
          <w:rFonts w:ascii="Century Gothic" w:hAnsi="Century Gothic"/>
          <w:sz w:val="20"/>
          <w:szCs w:val="20"/>
        </w:rPr>
        <w:t>Automatycznie powiadamiać osoby odpowiedzialne za dany towar o każdorazowym przemieszczeniu produktu (wewnątrz infrastruktury ARM)</w:t>
      </w:r>
      <w:r w:rsidR="00BF3276">
        <w:rPr>
          <w:rFonts w:ascii="Century Gothic" w:hAnsi="Century Gothic"/>
          <w:sz w:val="20"/>
          <w:szCs w:val="20"/>
        </w:rPr>
        <w:t>.</w:t>
      </w:r>
    </w:p>
    <w:p w:rsidR="00F1124D" w:rsidRDefault="007936D3" w:rsidP="00BF327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F1124D">
        <w:rPr>
          <w:rFonts w:ascii="Century Gothic" w:hAnsi="Century Gothic"/>
          <w:sz w:val="20"/>
          <w:szCs w:val="20"/>
        </w:rPr>
        <w:t xml:space="preserve">Umożliwiać wykonywanie akcji </w:t>
      </w:r>
      <w:r w:rsidR="00D64864">
        <w:rPr>
          <w:rFonts w:ascii="Century Gothic" w:hAnsi="Century Gothic"/>
          <w:sz w:val="20"/>
          <w:szCs w:val="20"/>
        </w:rPr>
        <w:t xml:space="preserve">(ścieżki akceptacji) </w:t>
      </w:r>
      <w:r w:rsidRPr="00F1124D">
        <w:rPr>
          <w:rFonts w:ascii="Century Gothic" w:hAnsi="Century Gothic"/>
          <w:sz w:val="20"/>
          <w:szCs w:val="20"/>
        </w:rPr>
        <w:t>na aplikacji mobilnej:</w:t>
      </w:r>
    </w:p>
    <w:p w:rsidR="00F1124D" w:rsidRDefault="007936D3" w:rsidP="00BF327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F1124D">
        <w:rPr>
          <w:rFonts w:ascii="Century Gothic" w:hAnsi="Century Gothic"/>
          <w:sz w:val="20"/>
          <w:szCs w:val="20"/>
        </w:rPr>
        <w:t>Śledzić towary od momentu wydania aż do ostatecznego doręczenia do odbiorcy</w:t>
      </w:r>
    </w:p>
    <w:p w:rsidR="007936D3" w:rsidRPr="00F1124D" w:rsidRDefault="007936D3" w:rsidP="00BF327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F1124D">
        <w:rPr>
          <w:rFonts w:ascii="Century Gothic" w:hAnsi="Century Gothic"/>
          <w:sz w:val="20"/>
          <w:szCs w:val="20"/>
        </w:rPr>
        <w:t>Umożliwiać potwierdzanie odbioru towarów przez odbiorcę (klienta końcowego)</w:t>
      </w:r>
      <w:r w:rsidR="00BF3276">
        <w:rPr>
          <w:rFonts w:ascii="Century Gothic" w:hAnsi="Century Gothic"/>
          <w:sz w:val="20"/>
          <w:szCs w:val="20"/>
        </w:rPr>
        <w:t>.</w:t>
      </w:r>
    </w:p>
    <w:p w:rsidR="007936D3" w:rsidRPr="007936D3" w:rsidRDefault="007936D3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 w:rsidRPr="007936D3">
        <w:rPr>
          <w:rFonts w:ascii="Century Gothic" w:hAnsi="Century Gothic" w:cs="Calibri"/>
          <w:sz w:val="20"/>
          <w:szCs w:val="20"/>
        </w:rPr>
        <w:t> </w:t>
      </w:r>
      <w:r w:rsidRPr="007936D3">
        <w:rPr>
          <w:rFonts w:ascii="Century Gothic" w:hAnsi="Century Gothic"/>
          <w:sz w:val="20"/>
          <w:szCs w:val="20"/>
        </w:rPr>
        <w:t>  </w:t>
      </w:r>
    </w:p>
    <w:p w:rsidR="007936D3" w:rsidRPr="007936D3" w:rsidRDefault="001D50F2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Nagroda</w:t>
      </w:r>
    </w:p>
    <w:p w:rsidR="00522AF9" w:rsidRDefault="00F1124D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Nagrodą dla najlepszego zespołu będzie szkolenie strzeleckie prowadzone przez byłych operatorów służb specjalnych. W programie strzelanie z różnych rodzajów broni osobistej – pistoletów, karabinów, strzelb. Zwycięzcy otrzymają również elementy wyposażenia taktycznego </w:t>
      </w:r>
      <w:r w:rsidR="001D50F2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1D50F2">
        <w:rPr>
          <w:rFonts w:ascii="Century Gothic" w:hAnsi="Century Gothic"/>
          <w:sz w:val="20"/>
          <w:szCs w:val="20"/>
        </w:rPr>
        <w:t>m.in. kurtki czy rękawiczki</w:t>
      </w:r>
      <w:r w:rsidR="00BF3276">
        <w:rPr>
          <w:rFonts w:ascii="Century Gothic" w:hAnsi="Century Gothic"/>
          <w:sz w:val="20"/>
          <w:szCs w:val="20"/>
        </w:rPr>
        <w:t xml:space="preserve"> przydatne nie tylko na strzelnicy ale również w sporcie czy turystyce.</w:t>
      </w:r>
    </w:p>
    <w:p w:rsidR="00D257E0" w:rsidRPr="001D50F2" w:rsidRDefault="00D257E0" w:rsidP="00BF3276">
      <w:pPr>
        <w:pStyle w:val="NormalnyWeb"/>
        <w:spacing w:before="0" w:beforeAutospacing="0" w:after="120" w:afterAutospacing="0" w:line="276" w:lineRule="auto"/>
        <w:rPr>
          <w:rFonts w:ascii="Century Gothic" w:hAnsi="Century Gothic" w:cs="Calibri"/>
          <w:sz w:val="20"/>
          <w:szCs w:val="20"/>
        </w:rPr>
      </w:pPr>
    </w:p>
    <w:sectPr w:rsidR="00D257E0" w:rsidRPr="001D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6FE"/>
    <w:multiLevelType w:val="hybridMultilevel"/>
    <w:tmpl w:val="AFCC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D81"/>
    <w:multiLevelType w:val="hybridMultilevel"/>
    <w:tmpl w:val="E572C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328D"/>
    <w:multiLevelType w:val="hybridMultilevel"/>
    <w:tmpl w:val="EDB2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02DB"/>
    <w:multiLevelType w:val="hybridMultilevel"/>
    <w:tmpl w:val="74EE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3"/>
    <w:rsid w:val="001D50F2"/>
    <w:rsid w:val="001E36F2"/>
    <w:rsid w:val="002602F7"/>
    <w:rsid w:val="00272580"/>
    <w:rsid w:val="004021E3"/>
    <w:rsid w:val="00465942"/>
    <w:rsid w:val="00471A12"/>
    <w:rsid w:val="004E3943"/>
    <w:rsid w:val="00522AF9"/>
    <w:rsid w:val="00536E96"/>
    <w:rsid w:val="007936D3"/>
    <w:rsid w:val="007E488A"/>
    <w:rsid w:val="0087098A"/>
    <w:rsid w:val="00937B9E"/>
    <w:rsid w:val="00BF3276"/>
    <w:rsid w:val="00C24156"/>
    <w:rsid w:val="00C27AB9"/>
    <w:rsid w:val="00D257E0"/>
    <w:rsid w:val="00D31B64"/>
    <w:rsid w:val="00D64864"/>
    <w:rsid w:val="00E15600"/>
    <w:rsid w:val="00F1124D"/>
    <w:rsid w:val="00F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C71F-0983-4FE9-AFB9-B71055F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6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Kuczmierowski Michał</dc:creator>
  <cp:keywords/>
  <dc:description/>
  <cp:lastModifiedBy>Marcin</cp:lastModifiedBy>
  <cp:revision>2</cp:revision>
  <dcterms:created xsi:type="dcterms:W3CDTF">2020-11-18T16:38:00Z</dcterms:created>
  <dcterms:modified xsi:type="dcterms:W3CDTF">2020-11-18T16:38:00Z</dcterms:modified>
</cp:coreProperties>
</file>